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8B0" w:rsidRDefault="003358B0">
      <w:r>
        <w:rPr>
          <w:b/>
        </w:rPr>
        <w:t xml:space="preserve">Comparing </w:t>
      </w:r>
      <w:r w:rsidRPr="003358B0">
        <w:rPr>
          <w:b/>
          <w:u w:val="single"/>
        </w:rPr>
        <w:t>Jasper Jones</w:t>
      </w:r>
      <w:r>
        <w:rPr>
          <w:b/>
        </w:rPr>
        <w:t xml:space="preserve"> and </w:t>
      </w:r>
      <w:r w:rsidRPr="003358B0">
        <w:rPr>
          <w:b/>
          <w:u w:val="single"/>
        </w:rPr>
        <w:t>To Kill a Mockingbird</w:t>
      </w:r>
      <w:r>
        <w:t xml:space="preserve"> </w:t>
      </w:r>
    </w:p>
    <w:p w:rsidR="00FF2F4C" w:rsidRPr="00FF2F4C" w:rsidRDefault="00FF2F4C">
      <w:pPr>
        <w:rPr>
          <w:b/>
        </w:rPr>
      </w:pPr>
      <w:r>
        <w:rPr>
          <w:b/>
        </w:rPr>
        <w:t xml:space="preserve">Think about the events of </w:t>
      </w:r>
      <w:r w:rsidRPr="00FF2F4C">
        <w:rPr>
          <w:b/>
          <w:u w:val="single"/>
        </w:rPr>
        <w:t>Jasper Jones</w:t>
      </w:r>
      <w:r>
        <w:rPr>
          <w:b/>
        </w:rPr>
        <w:t xml:space="preserve"> and fill in the empty column with examples of similar events and attitudes to those from </w:t>
      </w:r>
      <w:bookmarkStart w:id="0" w:name="_GoBack"/>
      <w:r w:rsidRPr="00FF2F4C">
        <w:rPr>
          <w:b/>
          <w:u w:val="single"/>
        </w:rPr>
        <w:t>To Kill a Mockingbird.</w:t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3358B0" w:rsidTr="003358B0">
        <w:tc>
          <w:tcPr>
            <w:tcW w:w="4621" w:type="dxa"/>
          </w:tcPr>
          <w:p w:rsidR="003358B0" w:rsidRDefault="003358B0" w:rsidP="003358B0">
            <w:r w:rsidRPr="003358B0">
              <w:rPr>
                <w:b/>
                <w:u w:val="single"/>
              </w:rPr>
              <w:t>To Kill a Mockingbird</w:t>
            </w:r>
            <w:r>
              <w:t xml:space="preserve"> – key events</w:t>
            </w:r>
          </w:p>
          <w:p w:rsidR="003358B0" w:rsidRDefault="003358B0"/>
        </w:tc>
        <w:tc>
          <w:tcPr>
            <w:tcW w:w="4621" w:type="dxa"/>
          </w:tcPr>
          <w:p w:rsidR="003358B0" w:rsidRDefault="003358B0">
            <w:r>
              <w:t xml:space="preserve">Parallel events in </w:t>
            </w:r>
            <w:r w:rsidRPr="003358B0">
              <w:rPr>
                <w:b/>
                <w:u w:val="single"/>
              </w:rPr>
              <w:t>Jasper Jones</w:t>
            </w:r>
          </w:p>
        </w:tc>
      </w:tr>
      <w:tr w:rsidR="003358B0" w:rsidTr="003358B0">
        <w:tc>
          <w:tcPr>
            <w:tcW w:w="4621" w:type="dxa"/>
          </w:tcPr>
          <w:p w:rsidR="003358B0" w:rsidRDefault="003358B0" w:rsidP="003358B0">
            <w:r>
              <w:t xml:space="preserve">Jean Louise (Scout) Finch and her brother, </w:t>
            </w:r>
            <w:proofErr w:type="spellStart"/>
            <w:r>
              <w:t>Jem</w:t>
            </w:r>
            <w:proofErr w:type="spellEnd"/>
            <w:r>
              <w:t xml:space="preserve"> have a neighbour, Boo </w:t>
            </w:r>
            <w:proofErr w:type="spellStart"/>
            <w:r>
              <w:t>Radley</w:t>
            </w:r>
            <w:proofErr w:type="spellEnd"/>
            <w:r>
              <w:t>, who is never seen outside his house and has a reputation for being fierce and terrifying.</w:t>
            </w:r>
          </w:p>
          <w:p w:rsidR="003358B0" w:rsidRDefault="003358B0"/>
        </w:tc>
        <w:tc>
          <w:tcPr>
            <w:tcW w:w="4621" w:type="dxa"/>
          </w:tcPr>
          <w:p w:rsidR="003358B0" w:rsidRDefault="003358B0"/>
        </w:tc>
      </w:tr>
      <w:tr w:rsidR="003358B0" w:rsidTr="003358B0">
        <w:tc>
          <w:tcPr>
            <w:tcW w:w="4621" w:type="dxa"/>
          </w:tcPr>
          <w:p w:rsidR="003358B0" w:rsidRDefault="003358B0" w:rsidP="003358B0">
            <w:r>
              <w:t xml:space="preserve">A young white woman called </w:t>
            </w:r>
            <w:proofErr w:type="spellStart"/>
            <w:r>
              <w:t>Mayella</w:t>
            </w:r>
            <w:proofErr w:type="spellEnd"/>
            <w:r>
              <w:t xml:space="preserve"> Ewing accuses Tom Robinson, a black man, of raping her. </w:t>
            </w:r>
          </w:p>
          <w:p w:rsidR="003358B0" w:rsidRDefault="003358B0"/>
        </w:tc>
        <w:tc>
          <w:tcPr>
            <w:tcW w:w="4621" w:type="dxa"/>
          </w:tcPr>
          <w:p w:rsidR="003358B0" w:rsidRDefault="003358B0"/>
        </w:tc>
      </w:tr>
      <w:tr w:rsidR="003358B0" w:rsidTr="003358B0">
        <w:tc>
          <w:tcPr>
            <w:tcW w:w="4621" w:type="dxa"/>
          </w:tcPr>
          <w:p w:rsidR="003358B0" w:rsidRDefault="003358B0" w:rsidP="003358B0">
            <w:r>
              <w:t>The white community believes in Tom’s guilt.</w:t>
            </w:r>
          </w:p>
          <w:p w:rsidR="003358B0" w:rsidRDefault="003358B0"/>
        </w:tc>
        <w:tc>
          <w:tcPr>
            <w:tcW w:w="4621" w:type="dxa"/>
          </w:tcPr>
          <w:p w:rsidR="003358B0" w:rsidRDefault="003358B0"/>
        </w:tc>
      </w:tr>
      <w:tr w:rsidR="003358B0" w:rsidTr="003358B0">
        <w:tc>
          <w:tcPr>
            <w:tcW w:w="4621" w:type="dxa"/>
          </w:tcPr>
          <w:p w:rsidR="003358B0" w:rsidRDefault="003358B0" w:rsidP="003358B0">
            <w:r>
              <w:t xml:space="preserve">Scout and </w:t>
            </w:r>
            <w:proofErr w:type="spellStart"/>
            <w:r>
              <w:t>Jem’s</w:t>
            </w:r>
            <w:proofErr w:type="spellEnd"/>
            <w:r>
              <w:t xml:space="preserve"> father, Atticus Finch defends Tom Robinson. Even though he proves that Tom could not have assaulted </w:t>
            </w:r>
            <w:proofErr w:type="spellStart"/>
            <w:r>
              <w:t>Mayella</w:t>
            </w:r>
            <w:proofErr w:type="spellEnd"/>
            <w:r>
              <w:t xml:space="preserve"> in the manner she describes or in a way that would be consistent with her injuries, he is found guilty.</w:t>
            </w:r>
          </w:p>
          <w:p w:rsidR="003358B0" w:rsidRDefault="003358B0"/>
        </w:tc>
        <w:tc>
          <w:tcPr>
            <w:tcW w:w="4621" w:type="dxa"/>
          </w:tcPr>
          <w:p w:rsidR="003358B0" w:rsidRDefault="003358B0"/>
        </w:tc>
      </w:tr>
      <w:tr w:rsidR="003358B0" w:rsidTr="003358B0">
        <w:tc>
          <w:tcPr>
            <w:tcW w:w="4621" w:type="dxa"/>
          </w:tcPr>
          <w:p w:rsidR="003358B0" w:rsidRDefault="003358B0" w:rsidP="003358B0">
            <w:r>
              <w:t xml:space="preserve">When Boo </w:t>
            </w:r>
            <w:proofErr w:type="spellStart"/>
            <w:r>
              <w:t>Radley</w:t>
            </w:r>
            <w:proofErr w:type="spellEnd"/>
            <w:r>
              <w:t xml:space="preserve"> reveals himself to Scout, he proves to be a kind, gentle and shy person.</w:t>
            </w:r>
          </w:p>
          <w:p w:rsidR="003358B0" w:rsidRDefault="003358B0"/>
        </w:tc>
        <w:tc>
          <w:tcPr>
            <w:tcW w:w="4621" w:type="dxa"/>
          </w:tcPr>
          <w:p w:rsidR="003358B0" w:rsidRDefault="003358B0"/>
        </w:tc>
      </w:tr>
      <w:tr w:rsidR="003358B0" w:rsidTr="003358B0">
        <w:tc>
          <w:tcPr>
            <w:tcW w:w="4621" w:type="dxa"/>
          </w:tcPr>
          <w:p w:rsidR="003358B0" w:rsidRDefault="003358B0"/>
          <w:p w:rsidR="003358B0" w:rsidRDefault="003358B0"/>
          <w:p w:rsidR="003358B0" w:rsidRDefault="003358B0"/>
          <w:p w:rsidR="003358B0" w:rsidRDefault="003358B0"/>
          <w:p w:rsidR="003358B0" w:rsidRDefault="003358B0"/>
          <w:p w:rsidR="003358B0" w:rsidRDefault="003358B0"/>
          <w:p w:rsidR="003358B0" w:rsidRDefault="003358B0"/>
        </w:tc>
        <w:tc>
          <w:tcPr>
            <w:tcW w:w="4621" w:type="dxa"/>
          </w:tcPr>
          <w:p w:rsidR="003358B0" w:rsidRDefault="003358B0"/>
        </w:tc>
      </w:tr>
    </w:tbl>
    <w:p w:rsidR="003358B0" w:rsidRDefault="003358B0"/>
    <w:sectPr w:rsidR="003358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8B0"/>
    <w:rsid w:val="003358B0"/>
    <w:rsid w:val="00467C87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5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5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136</Words>
  <Characters>780</Characters>
  <Application>Microsoft Office Word</Application>
  <DocSecurity>0</DocSecurity>
  <Lines>6</Lines>
  <Paragraphs>1</Paragraphs>
  <ScaleCrop>false</ScaleCrop>
  <Company>DEECD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STEEL, Wendy(STE)</dc:creator>
  <cp:lastModifiedBy>STEEL, Wendy(STE)</cp:lastModifiedBy>
  <cp:revision>2</cp:revision>
  <dcterms:created xsi:type="dcterms:W3CDTF">2013-09-06T01:24:00Z</dcterms:created>
  <dcterms:modified xsi:type="dcterms:W3CDTF">2013-09-06T01:36:00Z</dcterms:modified>
</cp:coreProperties>
</file>